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C167A" w14:textId="77777777" w:rsidR="00023F7B" w:rsidRDefault="00023F7B" w:rsidP="00023F7B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noProof/>
          <w:kern w:val="36"/>
          <w:sz w:val="24"/>
          <w:szCs w:val="24"/>
          <w:lang w:eastAsia="ru-RU"/>
          <w14:ligatures w14:val="none"/>
        </w:rPr>
      </w:pPr>
    </w:p>
    <w:p w14:paraId="6F5E27A3" w14:textId="0AD0121C" w:rsidR="00023F7B" w:rsidRDefault="00023F7B" w:rsidP="00023F7B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noProof/>
          <w:kern w:val="36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4"/>
          <w:szCs w:val="24"/>
          <w:lang w:eastAsia="ru-RU"/>
          <w14:ligatures w14:val="none"/>
        </w:rPr>
        <w:t>Управление социальной защиты населения администрации Кемеровского муниципального округа</w:t>
      </w:r>
    </w:p>
    <w:p w14:paraId="1F09B8C0" w14:textId="3894EABB" w:rsidR="00B630D4" w:rsidRDefault="00B630D4" w:rsidP="00023F7B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noProof/>
          <w:kern w:val="36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noProof/>
          <w:kern w:val="36"/>
          <w:sz w:val="24"/>
          <w:szCs w:val="24"/>
          <w:lang w:eastAsia="ru-RU"/>
          <w14:ligatures w14:val="none"/>
        </w:rPr>
        <w:t>2024</w:t>
      </w:r>
    </w:p>
    <w:p w14:paraId="7C80A978" w14:textId="32DF2615" w:rsidR="00B630D4" w:rsidRDefault="00B630D4" w:rsidP="00023F7B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159B7A2" wp14:editId="061E3FF8">
            <wp:extent cx="2664205" cy="1998154"/>
            <wp:effectExtent l="0" t="0" r="3175" b="2540"/>
            <wp:docPr id="137890320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626" cy="201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13A350" w14:textId="77777777" w:rsidR="00B630D4" w:rsidRDefault="00B630D4" w:rsidP="00023F7B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14:paraId="7C8ABD2E" w14:textId="77777777" w:rsidR="00B630D4" w:rsidRDefault="00B630D4" w:rsidP="00023F7B">
      <w:pPr>
        <w:spacing w:after="0"/>
        <w:ind w:left="-142"/>
        <w:jc w:val="center"/>
        <w:rPr>
          <w:rFonts w:ascii="Times New Roman" w:hAnsi="Times New Roman" w:cs="Times New Roman"/>
          <w:sz w:val="20"/>
          <w:szCs w:val="20"/>
        </w:rPr>
      </w:pPr>
    </w:p>
    <w:p w14:paraId="450B297B" w14:textId="77777777" w:rsidR="00BF4807" w:rsidRPr="00BF4807" w:rsidRDefault="00BF4807" w:rsidP="00023F7B">
      <w:pPr>
        <w:spacing w:after="0"/>
        <w:ind w:lef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4807">
        <w:rPr>
          <w:rFonts w:ascii="Times New Roman" w:hAnsi="Times New Roman" w:cs="Times New Roman"/>
          <w:b/>
          <w:bCs/>
          <w:sz w:val="28"/>
          <w:szCs w:val="28"/>
        </w:rPr>
        <w:t>Памятка</w:t>
      </w:r>
    </w:p>
    <w:p w14:paraId="1DD8E5D8" w14:textId="737AFF7C" w:rsidR="00B630D4" w:rsidRDefault="00BF4807" w:rsidP="00023F7B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граждан, получающих меры социальной поддержки по оплате </w:t>
      </w:r>
      <w:r w:rsidRPr="00BF4807">
        <w:rPr>
          <w:rFonts w:ascii="Times New Roman" w:hAnsi="Times New Roman" w:cs="Times New Roman"/>
          <w:sz w:val="28"/>
          <w:szCs w:val="28"/>
        </w:rPr>
        <w:t>жилого помещения и (или) коммунальных услуг в форме компенсационных выплат</w:t>
      </w:r>
      <w:r>
        <w:rPr>
          <w:rFonts w:ascii="Times New Roman" w:hAnsi="Times New Roman" w:cs="Times New Roman"/>
          <w:sz w:val="28"/>
          <w:szCs w:val="28"/>
        </w:rPr>
        <w:t>, установленных действующим законодательством для</w:t>
      </w:r>
      <w:r w:rsidR="00B630D4" w:rsidRPr="00BF4807">
        <w:rPr>
          <w:rFonts w:ascii="Times New Roman" w:hAnsi="Times New Roman" w:cs="Times New Roman"/>
          <w:sz w:val="28"/>
          <w:szCs w:val="28"/>
        </w:rPr>
        <w:t xml:space="preserve"> отдельным категориям граждан </w:t>
      </w:r>
    </w:p>
    <w:p w14:paraId="13B13317" w14:textId="77777777" w:rsidR="00BF4807" w:rsidRDefault="00BF4807" w:rsidP="00023F7B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14:paraId="2BE2D275" w14:textId="77777777" w:rsidR="00BF4807" w:rsidRDefault="00BF4807" w:rsidP="00023F7B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14:paraId="0E55B7B5" w14:textId="758D40F8" w:rsidR="00BF4807" w:rsidRDefault="00BF4807" w:rsidP="00023F7B">
      <w:pPr>
        <w:spacing w:after="0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4807">
        <w:rPr>
          <w:rFonts w:ascii="Times New Roman" w:hAnsi="Times New Roman" w:cs="Times New Roman"/>
        </w:rPr>
        <w:t>(Постановление Коллегии Администрации Кемеровской области от 24.12.2008 № 571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807">
        <w:rPr>
          <w:rFonts w:ascii="Times New Roman" w:hAnsi="Times New Roman" w:cs="Times New Roman"/>
        </w:rPr>
        <w:t>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80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 Положения о предоставлении отдельным категориям граждан мер социальной поддержки по оплате жилого помещения и (или) коммунальных услуг в форме компенсационных выплат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</w:p>
    <w:p w14:paraId="3E6D88B4" w14:textId="77777777" w:rsidR="00BF4807" w:rsidRDefault="00BF4807" w:rsidP="00023F7B">
      <w:pPr>
        <w:spacing w:after="0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57E3E" w14:textId="31F3474B" w:rsidR="00BF4807" w:rsidRPr="00A718B2" w:rsidRDefault="00BF4807" w:rsidP="00EC645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Категории граждан, которым может быть назначена компенсация по ЖКУ:</w:t>
      </w:r>
    </w:p>
    <w:p w14:paraId="4FA2FA74" w14:textId="77777777" w:rsidR="00BF4807" w:rsidRPr="0016661F" w:rsidRDefault="00BF4807" w:rsidP="00BF4807">
      <w:pPr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11B6D1" w14:textId="77777777" w:rsidR="00BE0488" w:rsidRPr="0016661F" w:rsidRDefault="00BF4807" w:rsidP="00BE0488">
      <w:pPr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16661F">
        <w:rPr>
          <w:rFonts w:ascii="Times New Roman" w:eastAsia="Times New Roman" w:hAnsi="Times New Roman" w:cs="Times New Roman"/>
          <w:lang w:eastAsia="ru-RU"/>
        </w:rPr>
        <w:t>- ветераны труда;</w:t>
      </w:r>
    </w:p>
    <w:p w14:paraId="55F00D35" w14:textId="6BF0B9B8" w:rsidR="00055609" w:rsidRPr="0016661F" w:rsidRDefault="00BF4807" w:rsidP="00BE0488">
      <w:pPr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16661F">
        <w:rPr>
          <w:rFonts w:ascii="Times New Roman" w:eastAsia="Times New Roman" w:hAnsi="Times New Roman" w:cs="Times New Roman"/>
          <w:lang w:eastAsia="ru-RU"/>
        </w:rPr>
        <w:t>- инвалиды, а также семьи, имеющие детей – инвалидов;</w:t>
      </w:r>
    </w:p>
    <w:p w14:paraId="715CD5A6" w14:textId="3F690A68" w:rsidR="00055609" w:rsidRPr="0016661F" w:rsidRDefault="00BF4807" w:rsidP="000A4B9B">
      <w:pPr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16661F">
        <w:rPr>
          <w:rFonts w:ascii="Times New Roman" w:eastAsia="Times New Roman" w:hAnsi="Times New Roman" w:cs="Times New Roman"/>
          <w:lang w:eastAsia="ru-RU"/>
        </w:rPr>
        <w:t xml:space="preserve">- </w:t>
      </w:r>
      <w:r w:rsidR="00632206" w:rsidRPr="0016661F">
        <w:rPr>
          <w:rFonts w:ascii="Times New Roman" w:eastAsia="Times New Roman" w:hAnsi="Times New Roman" w:cs="Times New Roman"/>
          <w:lang w:eastAsia="ru-RU"/>
        </w:rPr>
        <w:t>лица, пострадавшие от политических репрессий;</w:t>
      </w:r>
    </w:p>
    <w:p w14:paraId="0E79ECD9" w14:textId="3BC11B10" w:rsidR="00055609" w:rsidRPr="0016661F" w:rsidRDefault="00632206" w:rsidP="000A4B9B">
      <w:pPr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16661F">
        <w:rPr>
          <w:rFonts w:ascii="Times New Roman" w:eastAsia="Times New Roman" w:hAnsi="Times New Roman" w:cs="Times New Roman"/>
          <w:lang w:eastAsia="ru-RU"/>
        </w:rPr>
        <w:t>- сельские специалисты (медицинские, педагогические работники, социальные работники, работники учреждений культуры);</w:t>
      </w:r>
    </w:p>
    <w:p w14:paraId="0E271FE4" w14:textId="6B983146" w:rsidR="00055609" w:rsidRPr="0016661F" w:rsidRDefault="00632206" w:rsidP="000A4B9B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6661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="000A4B9B" w:rsidRPr="0016661F">
        <w:rPr>
          <w:rFonts w:ascii="Times New Roman" w:hAnsi="Times New Roman" w:cs="Times New Roman"/>
          <w:color w:val="000000" w:themeColor="text1"/>
          <w:shd w:val="clear" w:color="auto" w:fill="FFFFFF"/>
        </w:rPr>
        <w:t>Многодетная мать, имеющая или имевшая не менее 5 совершеннолетних детей, которых она родила и (или) усыновила (удочерила) и воспитывала до достижения ими возраста не менее 8 лет; многодетная мать, родившая и (или) усыновившая (удочерившая) не менее 5 детей, в число которых входят совершеннолетние дети, которых она воспитывала до достижения ими возраста не менее 8 лет, и воспитываемые несовершеннолетние дети;</w:t>
      </w:r>
    </w:p>
    <w:p w14:paraId="28924C6E" w14:textId="289D82D8" w:rsidR="00055609" w:rsidRPr="0016661F" w:rsidRDefault="00632206" w:rsidP="000A4B9B">
      <w:pPr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16661F">
        <w:rPr>
          <w:rFonts w:ascii="Times New Roman" w:eastAsia="Times New Roman" w:hAnsi="Times New Roman" w:cs="Times New Roman"/>
          <w:lang w:eastAsia="ru-RU"/>
        </w:rPr>
        <w:t>-</w:t>
      </w:r>
      <w:r w:rsidR="00055609" w:rsidRPr="0016661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6661F">
        <w:rPr>
          <w:rFonts w:ascii="Times New Roman" w:eastAsia="Times New Roman" w:hAnsi="Times New Roman" w:cs="Times New Roman"/>
          <w:lang w:eastAsia="ru-RU"/>
        </w:rPr>
        <w:t>многодетные семьи, имеющие 3-х и более детей</w:t>
      </w:r>
      <w:r w:rsidR="000A4B9B" w:rsidRPr="0016661F">
        <w:rPr>
          <w:rFonts w:ascii="Times New Roman" w:eastAsia="Times New Roman" w:hAnsi="Times New Roman" w:cs="Times New Roman"/>
          <w:lang w:eastAsia="ru-RU"/>
        </w:rPr>
        <w:t>;</w:t>
      </w:r>
    </w:p>
    <w:p w14:paraId="396E7D9A" w14:textId="3DB15443" w:rsidR="00055609" w:rsidRPr="0016661F" w:rsidRDefault="00632206" w:rsidP="000A4B9B">
      <w:pPr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16661F">
        <w:rPr>
          <w:rFonts w:ascii="Times New Roman" w:eastAsia="Times New Roman" w:hAnsi="Times New Roman" w:cs="Times New Roman"/>
          <w:lang w:eastAsia="ru-RU"/>
        </w:rPr>
        <w:t>- участники боевых действий, участники ВОВ, инвалиды ВОВ и др.;</w:t>
      </w:r>
    </w:p>
    <w:p w14:paraId="04977AE1" w14:textId="77777777" w:rsidR="000A4B9B" w:rsidRPr="0016661F" w:rsidRDefault="00632206" w:rsidP="000A4B9B">
      <w:pPr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16661F">
        <w:rPr>
          <w:rFonts w:ascii="Times New Roman" w:eastAsia="Times New Roman" w:hAnsi="Times New Roman" w:cs="Times New Roman"/>
          <w:lang w:eastAsia="ru-RU"/>
        </w:rPr>
        <w:t>- члены семей умерших (погибших) участников боевых действий, участников ВОВ</w:t>
      </w:r>
      <w:r w:rsidR="000A4B9B" w:rsidRPr="0016661F">
        <w:rPr>
          <w:rFonts w:ascii="Times New Roman" w:eastAsia="Times New Roman" w:hAnsi="Times New Roman" w:cs="Times New Roman"/>
          <w:lang w:eastAsia="ru-RU"/>
        </w:rPr>
        <w:t xml:space="preserve">; </w:t>
      </w:r>
    </w:p>
    <w:p w14:paraId="55535EC7" w14:textId="659C7C33" w:rsidR="00055609" w:rsidRPr="0016661F" w:rsidRDefault="000A4B9B" w:rsidP="000A4B9B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6661F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- </w:t>
      </w:r>
      <w:r w:rsidRPr="0016661F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Дети, находящиеся под опекой (попечительством), дети в приемной семье;</w:t>
      </w:r>
    </w:p>
    <w:p w14:paraId="6E537200" w14:textId="35A931D8" w:rsidR="000A4B9B" w:rsidRPr="0016661F" w:rsidRDefault="00632206" w:rsidP="000A4B9B">
      <w:pPr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 w:rsidRPr="0016661F">
        <w:rPr>
          <w:rFonts w:ascii="Times New Roman" w:eastAsia="Times New Roman" w:hAnsi="Times New Roman" w:cs="Times New Roman"/>
          <w:lang w:eastAsia="ru-RU"/>
        </w:rPr>
        <w:t>- лица, подвергшиеся воздействию радиации вследствие катастрофы на Чернобыльской АЭС, а также вследствие ядерных испытаний на Семипалатинском полигоне, и приравненных к ним категории граждан, а также члены их семей</w:t>
      </w:r>
      <w:r w:rsidR="000A4B9B" w:rsidRPr="0016661F">
        <w:rPr>
          <w:rFonts w:ascii="Times New Roman" w:eastAsia="Times New Roman" w:hAnsi="Times New Roman" w:cs="Times New Roman"/>
          <w:lang w:eastAsia="ru-RU"/>
        </w:rPr>
        <w:t>;</w:t>
      </w:r>
    </w:p>
    <w:p w14:paraId="6EB61E22" w14:textId="477F170B" w:rsidR="000A4B9B" w:rsidRPr="000A4B9B" w:rsidRDefault="000A4B9B" w:rsidP="000A4B9B">
      <w:pPr>
        <w:spacing w:after="0"/>
        <w:ind w:left="-142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6661F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16661F">
        <w:rPr>
          <w:rFonts w:ascii="Times New Roman" w:eastAsia="Times New Roman" w:hAnsi="Times New Roman" w:cs="Times New Roman"/>
          <w:color w:val="000000" w:themeColor="text1"/>
          <w:lang w:eastAsia="ru-RU"/>
        </w:rPr>
        <w:t>г</w:t>
      </w:r>
      <w:r w:rsidRPr="000A4B9B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>раждане, подвергшиеся воздействию радиации вследствие аварии в 1957 году на производственном объединении "Маяк" и сбросов радиоактивных отходов в реку Теча;</w:t>
      </w:r>
    </w:p>
    <w:p w14:paraId="3F5BCD2C" w14:textId="77777777" w:rsidR="00055609" w:rsidRDefault="00055609" w:rsidP="000A4B9B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2F3751" w14:textId="77777777" w:rsidR="00BE0488" w:rsidRDefault="00BE0488" w:rsidP="00A718B2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FFF88C" w14:textId="77777777" w:rsidR="0016661F" w:rsidRDefault="0016661F" w:rsidP="00A718B2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E20EA87" w14:textId="77777777" w:rsidR="0016661F" w:rsidRDefault="0016661F" w:rsidP="00A718B2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A4E3B1" w14:textId="77777777" w:rsidR="0016661F" w:rsidRDefault="0016661F" w:rsidP="00A718B2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6747BC4" w14:textId="77777777" w:rsidR="00052E30" w:rsidRDefault="00052E30" w:rsidP="00052E30">
      <w:pPr>
        <w:spacing w:after="0"/>
        <w:ind w:left="-14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718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чего зависит размер компенсации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14:paraId="3DBCB94A" w14:textId="77777777" w:rsidR="00052E30" w:rsidRDefault="00052E30" w:rsidP="00052E30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1D105F" w14:textId="77777777" w:rsidR="00052E30" w:rsidRDefault="00052E30" w:rsidP="00052E30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компенсации зависит от объема мер социальной поддержки, предусмотренных для льготной категории, к которой относится гражданин, набора предоставляемых ему жилищно-коммунальных услуг, числа зарегистрированных с ним в одном жилом помещении, в том числе членов семьи, площади занимаемого помещения и объема потребляемых коммунальных услуг.</w:t>
      </w:r>
    </w:p>
    <w:p w14:paraId="5209C0BC" w14:textId="77777777" w:rsidR="00052E30" w:rsidRDefault="00052E30" w:rsidP="00052E30">
      <w:pPr>
        <w:spacing w:after="0"/>
        <w:ind w:left="-142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</w:rPr>
        <w:t xml:space="preserve">Компенсация по оплате услуг ЖКУ </w:t>
      </w:r>
      <w:r w:rsidRPr="00055609">
        <w:rPr>
          <w:rFonts w:ascii="Times New Roman" w:hAnsi="Times New Roman" w:cs="Times New Roman"/>
        </w:rPr>
        <w:t>рассчитывается исходя из тарифа и объема потребления, но не более установленного норматива</w:t>
      </w:r>
      <w:r>
        <w:rPr>
          <w:rFonts w:ascii="Times New Roman" w:hAnsi="Times New Roman" w:cs="Times New Roman"/>
        </w:rPr>
        <w:t>.</w:t>
      </w:r>
    </w:p>
    <w:p w14:paraId="5B33DD4A" w14:textId="77777777" w:rsidR="00052E30" w:rsidRDefault="00052E30" w:rsidP="00052E30">
      <w:pPr>
        <w:spacing w:after="0"/>
        <w:ind w:left="-142" w:firstLine="8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14:paraId="6FBD366C" w14:textId="77777777" w:rsidR="00052E30" w:rsidRPr="0016661F" w:rsidRDefault="00052E30" w:rsidP="00052E30">
      <w:pPr>
        <w:spacing w:after="0"/>
        <w:ind w:left="-142" w:firstLine="85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1666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Обязанность гражданина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!</w:t>
      </w:r>
      <w:r w:rsidRPr="001666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ab/>
      </w:r>
    </w:p>
    <w:p w14:paraId="48DDC592" w14:textId="77777777" w:rsidR="00052E30" w:rsidRDefault="00052E30" w:rsidP="00052E30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F14116" w14:textId="77777777" w:rsidR="00052E30" w:rsidRDefault="00052E30" w:rsidP="00052E30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течении 10 рабочих дней со дня наступления изменений гражданин обязан сообщать в орган социальной защиты населения:</w:t>
      </w:r>
    </w:p>
    <w:p w14:paraId="085ADB09" w14:textId="77777777" w:rsidR="00052E30" w:rsidRDefault="00052E30" w:rsidP="00052E30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изменении правового основания владения и (или) пользования жилым помещением;</w:t>
      </w:r>
    </w:p>
    <w:p w14:paraId="2091AD6E" w14:textId="77777777" w:rsidR="00052E30" w:rsidRDefault="00052E30" w:rsidP="00052E30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изменении состава семьи и (или) численности граждан, проживающих в жилом помещении;</w:t>
      </w:r>
    </w:p>
    <w:p w14:paraId="0FB7218A" w14:textId="77777777" w:rsidR="00052E30" w:rsidRDefault="00052E30" w:rsidP="00052E30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изменении места жительства (места пребывания);</w:t>
      </w:r>
    </w:p>
    <w:p w14:paraId="7F8E7708" w14:textId="77777777" w:rsidR="00052E30" w:rsidRDefault="00052E30" w:rsidP="00052E30">
      <w:pPr>
        <w:spacing w:after="0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об утрате основания предоставления мер социальной поддержки;</w:t>
      </w:r>
    </w:p>
    <w:p w14:paraId="16B1109F" w14:textId="77777777" w:rsidR="0011037D" w:rsidRDefault="00052E30" w:rsidP="00A718B2">
      <w:pPr>
        <w:spacing w:after="0"/>
        <w:ind w:left="-142"/>
        <w:jc w:val="both"/>
        <w:rPr>
          <w:rFonts w:ascii="Times New Roman" w:hAnsi="Times New Roman" w:cs="Times New Roman"/>
        </w:rPr>
      </w:pPr>
      <w:r w:rsidRPr="00EC6451">
        <w:rPr>
          <w:rFonts w:ascii="Times New Roman" w:eastAsia="Times New Roman" w:hAnsi="Times New Roman" w:cs="Times New Roman"/>
          <w:lang w:eastAsia="ru-RU"/>
        </w:rPr>
        <w:t xml:space="preserve">-  </w:t>
      </w:r>
      <w:r w:rsidRPr="00EC6451">
        <w:rPr>
          <w:rFonts w:ascii="Times New Roman" w:hAnsi="Times New Roman" w:cs="Times New Roman"/>
        </w:rPr>
        <w:t>о назначении любых иных выплат по оплате за жилое помещение и (или) коммунальные услуги, а также о назначении в отношении иного жилого помещения компенсации и (или) иных любых выплат по оплате за жилое помещение и (или) коммунальные услуг;</w:t>
      </w:r>
    </w:p>
    <w:p w14:paraId="07F3968E" w14:textId="646BCD55" w:rsidR="00052E30" w:rsidRDefault="00EC6451" w:rsidP="00A718B2">
      <w:pPr>
        <w:spacing w:after="0"/>
        <w:ind w:left="-142"/>
        <w:jc w:val="both"/>
        <w:rPr>
          <w:rFonts w:ascii="Times New Roman" w:hAnsi="Times New Roman" w:cs="Times New Roman"/>
        </w:rPr>
      </w:pPr>
      <w:r w:rsidRPr="00EC6451">
        <w:rPr>
          <w:rFonts w:ascii="Times New Roman" w:hAnsi="Times New Roman" w:cs="Times New Roman"/>
        </w:rPr>
        <w:t xml:space="preserve">- о факте неисполнения вступившего в законную силу судебного постановления о взыскании задолженности по оплате жилого помещения и (или) </w:t>
      </w:r>
    </w:p>
    <w:p w14:paraId="1D6C23C4" w14:textId="26E37937" w:rsidR="00EC6451" w:rsidRDefault="00EC6451" w:rsidP="00A718B2">
      <w:pPr>
        <w:spacing w:after="0"/>
        <w:ind w:left="-142"/>
        <w:jc w:val="both"/>
        <w:rPr>
          <w:rFonts w:ascii="Times New Roman" w:hAnsi="Times New Roman" w:cs="Times New Roman"/>
        </w:rPr>
      </w:pPr>
      <w:r w:rsidRPr="00EC6451">
        <w:rPr>
          <w:rFonts w:ascii="Times New Roman" w:hAnsi="Times New Roman" w:cs="Times New Roman"/>
        </w:rPr>
        <w:t>коммунальных услуг или соглашения о погашении задолженности по оплате жилого помещения и (или) коммунальных услуг</w:t>
      </w:r>
      <w:r>
        <w:rPr>
          <w:rFonts w:ascii="Times New Roman" w:hAnsi="Times New Roman" w:cs="Times New Roman"/>
        </w:rPr>
        <w:t>.</w:t>
      </w:r>
    </w:p>
    <w:p w14:paraId="4D0CA965" w14:textId="008BA14A" w:rsidR="00052E30" w:rsidRPr="0016661F" w:rsidRDefault="00EC6451" w:rsidP="00052E30">
      <w:pPr>
        <w:spacing w:after="0"/>
        <w:ind w:left="-142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ab/>
      </w:r>
      <w:r w:rsidR="00055609">
        <w:rPr>
          <w:rFonts w:ascii="Times New Roman" w:hAnsi="Times New Roman" w:cs="Times New Roman"/>
        </w:rPr>
        <w:tab/>
      </w:r>
    </w:p>
    <w:p w14:paraId="79CB71A3" w14:textId="77777777" w:rsidR="00052E30" w:rsidRPr="000A4B9B" w:rsidRDefault="00052E30" w:rsidP="00052E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0A4B9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Предоставление компенсации приостанавливается:</w:t>
      </w:r>
    </w:p>
    <w:p w14:paraId="0CD37447" w14:textId="77777777" w:rsidR="00052E30" w:rsidRDefault="00052E30" w:rsidP="00052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0A4B9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- в случае неполучения гражданином компенсации в течение шести месяцев подряд - с 1-го числа месяца, следующего за месяцем, в котором истек указанный срок;</w:t>
      </w:r>
    </w:p>
    <w:p w14:paraId="27207739" w14:textId="77777777" w:rsidR="00052E30" w:rsidRPr="000A4B9B" w:rsidRDefault="00052E30" w:rsidP="00052E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0A4B9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- в случае непредставления гражданином сведений о членах семьи, проживающих с ним совместно по месту жительства (месту пребывания);</w:t>
      </w:r>
    </w:p>
    <w:p w14:paraId="238A9EB9" w14:textId="77777777" w:rsidR="00052E30" w:rsidRPr="005A6442" w:rsidRDefault="00052E30" w:rsidP="00052E3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0A4B9B">
        <w:rPr>
          <w:rFonts w:ascii="Times New Roman" w:hAnsi="Times New Roman" w:cs="Times New Roman"/>
          <w:color w:val="333333"/>
          <w:shd w:val="clear" w:color="auto" w:fill="FFFFFF"/>
        </w:rPr>
        <w:t>- сведений о факте задолженности по оплате жилого помещения и (или) коммунальных услуг, с 1-го числа месяца, следующего за месяцем, в котором поступили указанные сведения</w:t>
      </w:r>
      <w:r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1DE3A100" w14:textId="77777777" w:rsidR="00052E30" w:rsidRPr="000A4B9B" w:rsidRDefault="00052E30" w:rsidP="00052E3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kern w:val="0"/>
          <w:sz w:val="21"/>
          <w:szCs w:val="21"/>
          <w:lang w:eastAsia="ru-RU"/>
          <w14:ligatures w14:val="none"/>
        </w:rPr>
      </w:pPr>
      <w:r w:rsidRPr="000A4B9B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Предоставление компенсации прекращается:</w:t>
      </w:r>
    </w:p>
    <w:p w14:paraId="40A4471B" w14:textId="77777777" w:rsidR="00052E30" w:rsidRPr="000A4B9B" w:rsidRDefault="00052E30" w:rsidP="00052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A6442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- </w:t>
      </w:r>
      <w:r w:rsidRPr="000A4B9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с 1-го числа месяца, следующего за месяцем, в котором наступила смерть получателя либо вступило в силу решение суда об объявлении его умершим или решение о признании его безвестно отсутствующим;</w:t>
      </w:r>
    </w:p>
    <w:p w14:paraId="7948A2EF" w14:textId="77777777" w:rsidR="00052E30" w:rsidRPr="000A4B9B" w:rsidRDefault="00052E30" w:rsidP="00052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A6442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- </w:t>
      </w:r>
      <w:r w:rsidRPr="000A4B9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с 1-го числа месяца, следующего за месяцем, в котором наступили обстоятельства, вследствие которых гражданином утрачено право на компенсацию;</w:t>
      </w:r>
    </w:p>
    <w:p w14:paraId="729F99A4" w14:textId="77777777" w:rsidR="00052E30" w:rsidRPr="000A4B9B" w:rsidRDefault="00052E30" w:rsidP="00052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A6442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- </w:t>
      </w:r>
      <w:r w:rsidRPr="000A4B9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с 1-го числа месяца, следующего за месяцем, в котором гражданин снят с регистрационного учета по месту жительства (месту пребывания) в связи с выездом;</w:t>
      </w:r>
    </w:p>
    <w:p w14:paraId="6FD61B4A" w14:textId="77777777" w:rsidR="00052E30" w:rsidRPr="000A4B9B" w:rsidRDefault="00052E30" w:rsidP="00052E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</w:pPr>
      <w:r w:rsidRPr="005A6442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 xml:space="preserve">- </w:t>
      </w:r>
      <w:r w:rsidRPr="000A4B9B">
        <w:rPr>
          <w:rFonts w:ascii="Times New Roman" w:eastAsia="Times New Roman" w:hAnsi="Times New Roman" w:cs="Times New Roman"/>
          <w:color w:val="333333"/>
          <w:kern w:val="0"/>
          <w:lang w:eastAsia="ru-RU"/>
          <w14:ligatures w14:val="none"/>
        </w:rPr>
        <w:t>с 1-го числа месяца, следующего за месяцем, в котором истек шестимесячный срок со дня приостановления выплаты компенсации.</w:t>
      </w:r>
    </w:p>
    <w:p w14:paraId="5D09B307" w14:textId="77777777" w:rsidR="0011037D" w:rsidRDefault="0011037D" w:rsidP="00052E30">
      <w:pPr>
        <w:ind w:left="-142"/>
        <w:jc w:val="center"/>
        <w:rPr>
          <w:rFonts w:ascii="Times New Roman" w:hAnsi="Times New Roman" w:cs="Times New Roman"/>
          <w:b/>
          <w:bCs/>
        </w:rPr>
      </w:pPr>
    </w:p>
    <w:p w14:paraId="29F9B072" w14:textId="21D755F7" w:rsidR="00052E30" w:rsidRPr="00023F7B" w:rsidRDefault="00052E30" w:rsidP="00052E30">
      <w:pPr>
        <w:ind w:left="-142"/>
        <w:jc w:val="center"/>
        <w:rPr>
          <w:rFonts w:ascii="Times New Roman" w:hAnsi="Times New Roman" w:cs="Times New Roman"/>
          <w:b/>
          <w:bCs/>
        </w:rPr>
      </w:pPr>
      <w:r w:rsidRPr="00023F7B">
        <w:rPr>
          <w:rFonts w:ascii="Times New Roman" w:hAnsi="Times New Roman" w:cs="Times New Roman"/>
          <w:b/>
          <w:bCs/>
        </w:rPr>
        <w:t>Перечень документов, необходимых для оформления компенсации по ЖКУ:</w:t>
      </w:r>
    </w:p>
    <w:p w14:paraId="6AF2C121" w14:textId="692CAB51" w:rsidR="00052E30" w:rsidRPr="00023F7B" w:rsidRDefault="00052E30" w:rsidP="00052E30">
      <w:pPr>
        <w:spacing w:after="0"/>
        <w:ind w:left="-142"/>
        <w:rPr>
          <w:rFonts w:ascii="Times New Roman" w:hAnsi="Times New Roman" w:cs="Times New Roman"/>
        </w:rPr>
      </w:pPr>
      <w:r w:rsidRPr="00023F7B">
        <w:rPr>
          <w:rFonts w:ascii="Times New Roman" w:hAnsi="Times New Roman" w:cs="Times New Roman"/>
        </w:rPr>
        <w:t>- Паспорт (копия 1-ой стр. и стр.  со всеми отметками о регистрации по месту жительства), СНИЛС;</w:t>
      </w:r>
    </w:p>
    <w:p w14:paraId="7DE80645" w14:textId="77777777" w:rsidR="00052E30" w:rsidRPr="00023F7B" w:rsidRDefault="00052E30" w:rsidP="00052E30">
      <w:pPr>
        <w:spacing w:after="0"/>
        <w:ind w:left="-142"/>
        <w:jc w:val="both"/>
        <w:rPr>
          <w:rFonts w:ascii="Times New Roman" w:hAnsi="Times New Roman" w:cs="Times New Roman"/>
        </w:rPr>
      </w:pPr>
      <w:r w:rsidRPr="00023F7B">
        <w:rPr>
          <w:rFonts w:ascii="Times New Roman" w:hAnsi="Times New Roman" w:cs="Times New Roman"/>
        </w:rPr>
        <w:t>- Документ о праве на льготы и его копия:</w:t>
      </w:r>
    </w:p>
    <w:p w14:paraId="49458BDD" w14:textId="77777777" w:rsidR="00052E30" w:rsidRPr="00023F7B" w:rsidRDefault="00052E30" w:rsidP="00052E30">
      <w:pPr>
        <w:spacing w:after="0"/>
        <w:ind w:left="-142"/>
        <w:jc w:val="both"/>
        <w:rPr>
          <w:rFonts w:ascii="Times New Roman" w:hAnsi="Times New Roman" w:cs="Times New Roman"/>
        </w:rPr>
      </w:pPr>
      <w:r w:rsidRPr="00023F7B">
        <w:rPr>
          <w:rFonts w:ascii="Times New Roman" w:hAnsi="Times New Roman" w:cs="Times New Roman"/>
        </w:rPr>
        <w:t xml:space="preserve">удостоверение: ветеран труда, многодетная мать, ВБД, вдова УВОВ и т.д.; справка МСЭ об инвалидности (для инвалидов); справка о мерах социальной поддержки для многодетной малообеспеченной семьи, полученная </w:t>
      </w:r>
      <w:proofErr w:type="gramStart"/>
      <w:r w:rsidRPr="00023F7B">
        <w:rPr>
          <w:rFonts w:ascii="Times New Roman" w:hAnsi="Times New Roman" w:cs="Times New Roman"/>
        </w:rPr>
        <w:t>в  УСЗН</w:t>
      </w:r>
      <w:proofErr w:type="gramEnd"/>
      <w:r w:rsidRPr="00023F7B">
        <w:rPr>
          <w:rFonts w:ascii="Times New Roman" w:hAnsi="Times New Roman" w:cs="Times New Roman"/>
        </w:rPr>
        <w:t xml:space="preserve"> (</w:t>
      </w:r>
      <w:proofErr w:type="spellStart"/>
      <w:r w:rsidRPr="00023F7B">
        <w:rPr>
          <w:rFonts w:ascii="Times New Roman" w:hAnsi="Times New Roman" w:cs="Times New Roman"/>
        </w:rPr>
        <w:t>каб</w:t>
      </w:r>
      <w:proofErr w:type="spellEnd"/>
      <w:r w:rsidRPr="00023F7B">
        <w:rPr>
          <w:rFonts w:ascii="Times New Roman" w:hAnsi="Times New Roman" w:cs="Times New Roman"/>
        </w:rPr>
        <w:t>. № 11), справка с места работы (для сельских специалистов);</w:t>
      </w:r>
    </w:p>
    <w:p w14:paraId="0C136E70" w14:textId="77777777" w:rsidR="00052E30" w:rsidRPr="00023F7B" w:rsidRDefault="00052E30" w:rsidP="00052E30">
      <w:pPr>
        <w:spacing w:after="0"/>
        <w:ind w:left="-142"/>
        <w:jc w:val="both"/>
        <w:rPr>
          <w:rFonts w:ascii="Times New Roman" w:hAnsi="Times New Roman" w:cs="Times New Roman"/>
        </w:rPr>
      </w:pPr>
      <w:r w:rsidRPr="00023F7B">
        <w:rPr>
          <w:rFonts w:ascii="Times New Roman" w:hAnsi="Times New Roman" w:cs="Times New Roman"/>
        </w:rPr>
        <w:t>- Документ на жилое помещение и его копия: свидетельство о регистрации права собственности;</w:t>
      </w:r>
    </w:p>
    <w:p w14:paraId="6080674C" w14:textId="77777777" w:rsidR="00052E30" w:rsidRPr="00023F7B" w:rsidRDefault="00052E30" w:rsidP="00052E30">
      <w:pPr>
        <w:spacing w:after="0"/>
        <w:ind w:left="-142"/>
        <w:jc w:val="both"/>
        <w:rPr>
          <w:rFonts w:ascii="Times New Roman" w:hAnsi="Times New Roman" w:cs="Times New Roman"/>
        </w:rPr>
      </w:pPr>
      <w:r w:rsidRPr="00023F7B">
        <w:rPr>
          <w:rFonts w:ascii="Times New Roman" w:hAnsi="Times New Roman" w:cs="Times New Roman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недвижимости; договор купли-продажи; технический паспорт;</w:t>
      </w:r>
    </w:p>
    <w:p w14:paraId="3907B9AF" w14:textId="77777777" w:rsidR="00052E30" w:rsidRPr="00023F7B" w:rsidRDefault="00052E30" w:rsidP="00052E30">
      <w:pPr>
        <w:spacing w:after="0"/>
        <w:ind w:left="-142"/>
        <w:jc w:val="both"/>
        <w:rPr>
          <w:rFonts w:ascii="Times New Roman" w:hAnsi="Times New Roman" w:cs="Times New Roman"/>
        </w:rPr>
      </w:pPr>
      <w:r w:rsidRPr="00023F7B">
        <w:rPr>
          <w:rFonts w:ascii="Times New Roman" w:hAnsi="Times New Roman" w:cs="Times New Roman"/>
        </w:rPr>
        <w:t>- Паспорта всех зарегистрированных с льготником членов семьи (копии 1-ой стр. и стр. со всеми отметками о регистрации); для несовершеннолетних детей – свидетельства о рождении и их копии, свидетельства о регистрации по месту жительства, СНИЛС;</w:t>
      </w:r>
    </w:p>
    <w:p w14:paraId="786B37B3" w14:textId="77777777" w:rsidR="00052E30" w:rsidRPr="00023F7B" w:rsidRDefault="00052E30" w:rsidP="00052E30">
      <w:pPr>
        <w:spacing w:after="0"/>
        <w:ind w:left="-142"/>
        <w:jc w:val="both"/>
        <w:rPr>
          <w:rFonts w:ascii="Times New Roman" w:hAnsi="Times New Roman" w:cs="Times New Roman"/>
        </w:rPr>
      </w:pPr>
      <w:r w:rsidRPr="00023F7B">
        <w:rPr>
          <w:rFonts w:ascii="Times New Roman" w:hAnsi="Times New Roman" w:cs="Times New Roman"/>
        </w:rPr>
        <w:t>- Документы членов семьи, подтверждающие родство с льготником и их копии (свидетельства о рождении, свидетельства о браке и т.п.) – только в том случае, если льготник не является собственником жилья;</w:t>
      </w:r>
    </w:p>
    <w:p w14:paraId="4444D905" w14:textId="77777777" w:rsidR="00052E30" w:rsidRPr="00023F7B" w:rsidRDefault="00052E30" w:rsidP="00052E30">
      <w:pPr>
        <w:spacing w:after="0"/>
        <w:ind w:left="-142"/>
        <w:jc w:val="both"/>
        <w:rPr>
          <w:rFonts w:ascii="Times New Roman" w:hAnsi="Times New Roman" w:cs="Times New Roman"/>
        </w:rPr>
      </w:pPr>
      <w:r w:rsidRPr="00023F7B">
        <w:rPr>
          <w:rFonts w:ascii="Times New Roman" w:hAnsi="Times New Roman" w:cs="Times New Roman"/>
        </w:rPr>
        <w:t>- Реквизиты банка и лицевого счета льготника для перечисления ему компенсации;</w:t>
      </w:r>
    </w:p>
    <w:p w14:paraId="20466C8F" w14:textId="77777777" w:rsidR="00052E30" w:rsidRPr="00023F7B" w:rsidRDefault="00052E30" w:rsidP="00052E30">
      <w:pPr>
        <w:spacing w:after="0"/>
        <w:ind w:left="-142"/>
        <w:jc w:val="both"/>
        <w:rPr>
          <w:rFonts w:ascii="Times New Roman" w:hAnsi="Times New Roman" w:cs="Times New Roman"/>
        </w:rPr>
      </w:pPr>
      <w:r w:rsidRPr="00023F7B">
        <w:rPr>
          <w:rFonts w:ascii="Times New Roman" w:hAnsi="Times New Roman" w:cs="Times New Roman"/>
        </w:rPr>
        <w:t>- Квитанции (с отметкой об отсутствии задолженности), о начислении или об оплате (за последние 2 месяца) из управляющей компании (с перечнем услуг ЖКХ, которыми пользуется льготник, тарифных ставках и нормативах потребления: по ХВС, ГВС, канализации, отоплению, содержанию и ремонту жилья, обращению с ТКО, и т.д.).</w:t>
      </w:r>
    </w:p>
    <w:p w14:paraId="7FBD230A" w14:textId="58260CA0" w:rsidR="00052E30" w:rsidRPr="00023F7B" w:rsidRDefault="00052E30" w:rsidP="00052E30">
      <w:pPr>
        <w:spacing w:after="0"/>
        <w:ind w:left="-142"/>
        <w:rPr>
          <w:rFonts w:ascii="Times New Roman" w:hAnsi="Times New Roman" w:cs="Times New Roman"/>
        </w:rPr>
      </w:pPr>
      <w:r w:rsidRPr="00023F7B">
        <w:rPr>
          <w:rFonts w:ascii="Times New Roman" w:hAnsi="Times New Roman" w:cs="Times New Roman"/>
        </w:rPr>
        <w:t>Кроме того:</w:t>
      </w:r>
    </w:p>
    <w:p w14:paraId="15F6454D" w14:textId="26D64114" w:rsidR="00052E30" w:rsidRPr="00023F7B" w:rsidRDefault="00052E30" w:rsidP="00052E30">
      <w:pPr>
        <w:spacing w:after="0"/>
        <w:ind w:left="-142"/>
        <w:jc w:val="both"/>
        <w:rPr>
          <w:rFonts w:ascii="Times New Roman" w:hAnsi="Times New Roman" w:cs="Times New Roman"/>
        </w:rPr>
      </w:pPr>
      <w:r w:rsidRPr="00023F7B">
        <w:rPr>
          <w:rFonts w:ascii="Times New Roman" w:hAnsi="Times New Roman" w:cs="Times New Roman"/>
        </w:rPr>
        <w:t xml:space="preserve"> – по электроэнергии – справка из ПАО «</w:t>
      </w:r>
      <w:proofErr w:type="spellStart"/>
      <w:r w:rsidRPr="00023F7B">
        <w:rPr>
          <w:rFonts w:ascii="Times New Roman" w:hAnsi="Times New Roman" w:cs="Times New Roman"/>
        </w:rPr>
        <w:t>Кузбассэнергосбыт</w:t>
      </w:r>
      <w:proofErr w:type="spellEnd"/>
      <w:r w:rsidRPr="00023F7B">
        <w:rPr>
          <w:rFonts w:ascii="Times New Roman" w:hAnsi="Times New Roman" w:cs="Times New Roman"/>
        </w:rPr>
        <w:t>» (</w:t>
      </w:r>
      <w:proofErr w:type="spellStart"/>
      <w:r w:rsidRPr="00023F7B">
        <w:rPr>
          <w:rFonts w:ascii="Times New Roman" w:hAnsi="Times New Roman" w:cs="Times New Roman"/>
        </w:rPr>
        <w:t>г.Кемерово</w:t>
      </w:r>
      <w:proofErr w:type="spellEnd"/>
      <w:proofErr w:type="gramStart"/>
      <w:r w:rsidRPr="00023F7B">
        <w:rPr>
          <w:rFonts w:ascii="Times New Roman" w:hAnsi="Times New Roman" w:cs="Times New Roman"/>
        </w:rPr>
        <w:t xml:space="preserve">,  </w:t>
      </w:r>
      <w:proofErr w:type="spellStart"/>
      <w:r w:rsidRPr="00023F7B">
        <w:rPr>
          <w:rFonts w:ascii="Times New Roman" w:hAnsi="Times New Roman" w:cs="Times New Roman"/>
        </w:rPr>
        <w:t>пр.Ленина</w:t>
      </w:r>
      <w:proofErr w:type="spellEnd"/>
      <w:proofErr w:type="gramEnd"/>
      <w:r w:rsidRPr="00023F7B">
        <w:rPr>
          <w:rFonts w:ascii="Times New Roman" w:hAnsi="Times New Roman" w:cs="Times New Roman"/>
        </w:rPr>
        <w:t xml:space="preserve"> 90/4);</w:t>
      </w:r>
    </w:p>
    <w:p w14:paraId="23CD4875" w14:textId="77777777" w:rsidR="00052E30" w:rsidRPr="00023F7B" w:rsidRDefault="00052E30" w:rsidP="00052E30">
      <w:pPr>
        <w:spacing w:after="0"/>
        <w:ind w:left="-142"/>
        <w:jc w:val="both"/>
        <w:rPr>
          <w:rFonts w:ascii="Times New Roman" w:hAnsi="Times New Roman" w:cs="Times New Roman"/>
        </w:rPr>
      </w:pPr>
      <w:r w:rsidRPr="00023F7B">
        <w:rPr>
          <w:rFonts w:ascii="Times New Roman" w:hAnsi="Times New Roman" w:cs="Times New Roman"/>
        </w:rPr>
        <w:t xml:space="preserve">  – абонентам ООО «Газпром межрегионгаз» – по газу (</w:t>
      </w:r>
      <w:proofErr w:type="spellStart"/>
      <w:r w:rsidRPr="00023F7B">
        <w:rPr>
          <w:rFonts w:ascii="Times New Roman" w:hAnsi="Times New Roman" w:cs="Times New Roman"/>
        </w:rPr>
        <w:t>пищеприготовление</w:t>
      </w:r>
      <w:proofErr w:type="spellEnd"/>
      <w:r w:rsidRPr="00023F7B">
        <w:rPr>
          <w:rFonts w:ascii="Times New Roman" w:hAnsi="Times New Roman" w:cs="Times New Roman"/>
        </w:rPr>
        <w:t>, отопление, подогрев воды) –карточка абонента либо копия договора (</w:t>
      </w:r>
      <w:proofErr w:type="spellStart"/>
      <w:r w:rsidRPr="00023F7B">
        <w:rPr>
          <w:rFonts w:ascii="Times New Roman" w:hAnsi="Times New Roman" w:cs="Times New Roman"/>
        </w:rPr>
        <w:t>г.Кемерово</w:t>
      </w:r>
      <w:proofErr w:type="spellEnd"/>
      <w:r w:rsidRPr="00023F7B">
        <w:rPr>
          <w:rFonts w:ascii="Times New Roman" w:hAnsi="Times New Roman" w:cs="Times New Roman"/>
        </w:rPr>
        <w:t>, пр. Ленина, 74/А);</w:t>
      </w:r>
    </w:p>
    <w:p w14:paraId="15616DCC" w14:textId="77777777" w:rsidR="00052E30" w:rsidRPr="00023F7B" w:rsidRDefault="00052E30" w:rsidP="00052E30">
      <w:pPr>
        <w:spacing w:after="0"/>
        <w:ind w:left="-142"/>
        <w:jc w:val="both"/>
        <w:rPr>
          <w:rFonts w:ascii="Times New Roman" w:hAnsi="Times New Roman" w:cs="Times New Roman"/>
        </w:rPr>
      </w:pPr>
      <w:r w:rsidRPr="00023F7B">
        <w:rPr>
          <w:rFonts w:ascii="Times New Roman" w:hAnsi="Times New Roman" w:cs="Times New Roman"/>
        </w:rPr>
        <w:t xml:space="preserve"> – абонентам АО "Кемеровская теплосетевая компания" – по ГВС, центральному отоплению – квитанция (г. Кемерово, пр. Кузнецкий 30);  </w:t>
      </w:r>
    </w:p>
    <w:p w14:paraId="55BDF4EA" w14:textId="77777777" w:rsidR="00052E30" w:rsidRPr="00023F7B" w:rsidRDefault="00052E30" w:rsidP="00052E30">
      <w:pPr>
        <w:spacing w:after="0"/>
        <w:ind w:left="-142"/>
        <w:jc w:val="both"/>
        <w:rPr>
          <w:rFonts w:ascii="Times New Roman" w:hAnsi="Times New Roman" w:cs="Times New Roman"/>
        </w:rPr>
      </w:pPr>
      <w:r w:rsidRPr="00023F7B">
        <w:rPr>
          <w:rFonts w:ascii="Times New Roman" w:hAnsi="Times New Roman" w:cs="Times New Roman"/>
        </w:rPr>
        <w:t xml:space="preserve">  – абонентам ОАО «СКЭК-2» – по ХВС, канализации – квитанция (г. </w:t>
      </w:r>
      <w:proofErr w:type="gramStart"/>
      <w:r w:rsidRPr="00023F7B">
        <w:rPr>
          <w:rFonts w:ascii="Times New Roman" w:hAnsi="Times New Roman" w:cs="Times New Roman"/>
        </w:rPr>
        <w:t xml:space="preserve">Кемерово, </w:t>
      </w:r>
      <w:r>
        <w:rPr>
          <w:rFonts w:ascii="Times New Roman" w:hAnsi="Times New Roman" w:cs="Times New Roman"/>
        </w:rPr>
        <w:t xml:space="preserve">  </w:t>
      </w:r>
      <w:proofErr w:type="gramEnd"/>
      <w:r>
        <w:rPr>
          <w:rFonts w:ascii="Times New Roman" w:hAnsi="Times New Roman" w:cs="Times New Roman"/>
        </w:rPr>
        <w:t xml:space="preserve">                        </w:t>
      </w:r>
      <w:r w:rsidRPr="00023F7B">
        <w:rPr>
          <w:rFonts w:ascii="Times New Roman" w:hAnsi="Times New Roman" w:cs="Times New Roman"/>
        </w:rPr>
        <w:t>пр. Октябрьский, 53/2).</w:t>
      </w:r>
    </w:p>
    <w:p w14:paraId="7BFBACB7" w14:textId="77777777" w:rsidR="0011037D" w:rsidRDefault="0011037D" w:rsidP="00052E30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1E5211" w14:textId="77777777" w:rsidR="00052E30" w:rsidRDefault="00052E30" w:rsidP="00052E30">
      <w:pPr>
        <w:spacing w:after="0"/>
        <w:ind w:left="-142"/>
        <w:jc w:val="center"/>
        <w:rPr>
          <w:rFonts w:ascii="Times New Roman" w:hAnsi="Times New Roman" w:cs="Times New Roman"/>
        </w:rPr>
      </w:pPr>
      <w:r w:rsidRPr="00023F7B">
        <w:rPr>
          <w:rFonts w:ascii="Times New Roman" w:hAnsi="Times New Roman" w:cs="Times New Roman"/>
        </w:rPr>
        <w:t>По всем вопросам, связанным с предоставлением мер социальной поддержки по оплате жилья и жилищно-коммунальных услуг, необходимо обращаться в отдел льгот по ЖКХ, кабинет № 2</w:t>
      </w:r>
      <w:r>
        <w:rPr>
          <w:rFonts w:ascii="Times New Roman" w:hAnsi="Times New Roman" w:cs="Times New Roman"/>
        </w:rPr>
        <w:t xml:space="preserve">  </w:t>
      </w:r>
    </w:p>
    <w:p w14:paraId="2D3F2108" w14:textId="011DD73B" w:rsidR="00052E30" w:rsidRPr="00023F7B" w:rsidRDefault="00052E30" w:rsidP="00052E30">
      <w:pPr>
        <w:spacing w:after="0"/>
        <w:ind w:lef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(г. Кемерово, пр. Ленина, д. 5)</w:t>
      </w:r>
      <w:r w:rsidRPr="00023F7B">
        <w:rPr>
          <w:rFonts w:ascii="Times New Roman" w:hAnsi="Times New Roman" w:cs="Times New Roman"/>
        </w:rPr>
        <w:br/>
      </w:r>
      <w:r w:rsidRPr="00023F7B">
        <w:rPr>
          <w:rFonts w:ascii="Times New Roman" w:hAnsi="Times New Roman" w:cs="Times New Roman"/>
          <w:b/>
          <w:bCs/>
        </w:rPr>
        <w:t xml:space="preserve"> </w:t>
      </w:r>
    </w:p>
    <w:p w14:paraId="69E2F4FD" w14:textId="77777777" w:rsidR="00052E30" w:rsidRPr="00023F7B" w:rsidRDefault="00052E30" w:rsidP="00052E30">
      <w:pPr>
        <w:spacing w:after="0" w:line="240" w:lineRule="auto"/>
        <w:ind w:firstLine="42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023F7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ПРИЕМ ВЕДЕТСЯ ПО ПРЕДВАРИТЕЛЬНОЙ ЗАПИСИ по ТЕЛ.44-11-85</w:t>
      </w:r>
    </w:p>
    <w:p w14:paraId="42DD79E2" w14:textId="77777777" w:rsidR="00052E30" w:rsidRPr="00023F7B" w:rsidRDefault="00052E30" w:rsidP="00052E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23F7B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Приемные дни:</w:t>
      </w:r>
    </w:p>
    <w:p w14:paraId="4599A320" w14:textId="77777777" w:rsidR="00052E30" w:rsidRPr="00023F7B" w:rsidRDefault="00052E30" w:rsidP="00052E3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023F7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Понедельник, вторник, четверг</w:t>
      </w:r>
    </w:p>
    <w:p w14:paraId="3213DC2A" w14:textId="77777777" w:rsidR="00052E30" w:rsidRDefault="00052E30" w:rsidP="00052E3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  <w:r w:rsidRPr="00023F7B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  <w:t>с 08.30 до 17.30 Обед с 12.00 до 13.00</w:t>
      </w:r>
    </w:p>
    <w:p w14:paraId="3EF2136C" w14:textId="77777777" w:rsidR="00052E30" w:rsidRDefault="00052E30" w:rsidP="00052E3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  <w14:ligatures w14:val="none"/>
        </w:rPr>
      </w:pPr>
    </w:p>
    <w:p w14:paraId="67DFD9BE" w14:textId="77777777" w:rsidR="00052E30" w:rsidRPr="00023F7B" w:rsidRDefault="00052E30" w:rsidP="00052E3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23F7B">
        <w:rPr>
          <w:rFonts w:ascii="Times New Roman" w:hAnsi="Times New Roman" w:cs="Times New Roman"/>
          <w:b/>
        </w:rPr>
        <w:t xml:space="preserve">Для подачи заявления через единый портал государственных и муниципальных услуг предлагаем воспользоваться </w:t>
      </w:r>
      <w:r w:rsidRPr="00023F7B">
        <w:rPr>
          <w:rFonts w:ascii="Times New Roman" w:hAnsi="Times New Roman" w:cs="Times New Roman"/>
          <w:b/>
          <w:lang w:val="en-US"/>
        </w:rPr>
        <w:t>QR</w:t>
      </w:r>
      <w:r w:rsidRPr="00023F7B">
        <w:rPr>
          <w:rFonts w:ascii="Times New Roman" w:hAnsi="Times New Roman" w:cs="Times New Roman"/>
          <w:b/>
        </w:rPr>
        <w:t>-кодом</w:t>
      </w:r>
    </w:p>
    <w:p w14:paraId="11B1411E" w14:textId="77777777" w:rsidR="00052E30" w:rsidRPr="00023F7B" w:rsidRDefault="00052E30" w:rsidP="00052E3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7" w:history="1">
        <w:r w:rsidRPr="00023F7B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https://www.gosuslugi.ru/600175/1/form</w:t>
        </w:r>
      </w:hyperlink>
    </w:p>
    <w:p w14:paraId="108C5D21" w14:textId="74DF1836" w:rsidR="00BF4807" w:rsidRPr="00BF4807" w:rsidRDefault="00052E30" w:rsidP="00023F7B">
      <w:pPr>
        <w:spacing w:after="0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023F7B">
        <w:rPr>
          <w:rFonts w:ascii="Times New Roman" w:eastAsia="Times New Roman" w:hAnsi="Times New Roman" w:cs="Times New Roman"/>
          <w:b/>
          <w:noProof/>
          <w:kern w:val="36"/>
          <w:sz w:val="24"/>
          <w:szCs w:val="24"/>
          <w:lang w:eastAsia="ru-RU"/>
          <w14:ligatures w14:val="none"/>
        </w:rPr>
        <w:drawing>
          <wp:inline distT="0" distB="0" distL="0" distR="0" wp14:anchorId="24643F40" wp14:editId="5197881D">
            <wp:extent cx="1285875" cy="1285875"/>
            <wp:effectExtent l="0" t="0" r="9525" b="9525"/>
            <wp:docPr id="15513824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23F7B">
        <w:rPr>
          <w:rFonts w:ascii="Times New Roman" w:eastAsia="Times New Roman" w:hAnsi="Times New Roman" w:cs="Times New Roman"/>
          <w:b/>
          <w:noProof/>
          <w:kern w:val="36"/>
          <w:sz w:val="24"/>
          <w:szCs w:val="24"/>
          <w:lang w:eastAsia="ru-RU"/>
          <w14:ligatures w14:val="none"/>
        </w:rPr>
        <w:t xml:space="preserve">     </w:t>
      </w:r>
    </w:p>
    <w:sectPr w:rsidR="00BF4807" w:rsidRPr="00BF4807" w:rsidSect="0011037D">
      <w:pgSz w:w="16838" w:h="11906" w:orient="landscape" w:code="9"/>
      <w:pgMar w:top="426" w:right="536" w:bottom="284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34896"/>
    <w:multiLevelType w:val="multilevel"/>
    <w:tmpl w:val="D4F8C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85067"/>
    <w:multiLevelType w:val="multilevel"/>
    <w:tmpl w:val="984C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901DF"/>
    <w:multiLevelType w:val="multilevel"/>
    <w:tmpl w:val="00422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812A8F"/>
    <w:multiLevelType w:val="multilevel"/>
    <w:tmpl w:val="C6AA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1528758">
    <w:abstractNumId w:val="1"/>
  </w:num>
  <w:num w:numId="2" w16cid:durableId="1340737163">
    <w:abstractNumId w:val="2"/>
  </w:num>
  <w:num w:numId="3" w16cid:durableId="1691831421">
    <w:abstractNumId w:val="0"/>
  </w:num>
  <w:num w:numId="4" w16cid:durableId="1349019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0D1"/>
    <w:rsid w:val="00023F7B"/>
    <w:rsid w:val="00052E30"/>
    <w:rsid w:val="00055609"/>
    <w:rsid w:val="000A4B9B"/>
    <w:rsid w:val="0011037D"/>
    <w:rsid w:val="0016661F"/>
    <w:rsid w:val="002E7DCE"/>
    <w:rsid w:val="00557813"/>
    <w:rsid w:val="005A6442"/>
    <w:rsid w:val="00632206"/>
    <w:rsid w:val="00A33365"/>
    <w:rsid w:val="00A718B2"/>
    <w:rsid w:val="00B630D4"/>
    <w:rsid w:val="00BE0488"/>
    <w:rsid w:val="00BF0227"/>
    <w:rsid w:val="00BF4807"/>
    <w:rsid w:val="00C82145"/>
    <w:rsid w:val="00D540D1"/>
    <w:rsid w:val="00DA3B80"/>
    <w:rsid w:val="00E47D90"/>
    <w:rsid w:val="00EC6451"/>
    <w:rsid w:val="00FA3743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FE7664"/>
  <w15:chartTrackingRefBased/>
  <w15:docId w15:val="{47CB27B7-2004-4055-949F-41D42D4E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8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gosuslugi.ru/600175/1/for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A2B7F-72EB-4554-A3E4-783AF908B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akmr uszn</cp:lastModifiedBy>
  <cp:revision>2</cp:revision>
  <cp:lastPrinted>2024-06-19T03:10:00Z</cp:lastPrinted>
  <dcterms:created xsi:type="dcterms:W3CDTF">2024-06-19T03:12:00Z</dcterms:created>
  <dcterms:modified xsi:type="dcterms:W3CDTF">2024-06-19T03:12:00Z</dcterms:modified>
</cp:coreProperties>
</file>